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4" w:rsidRDefault="00F16864" w:rsidP="00F16864">
      <w:pPr>
        <w:pStyle w:val="ConsPlusNormal"/>
        <w:jc w:val="right"/>
        <w:outlineLvl w:val="1"/>
      </w:pPr>
      <w:r>
        <w:t>Приложение 2</w:t>
      </w:r>
    </w:p>
    <w:p w:rsidR="00F16864" w:rsidRDefault="00F16864" w:rsidP="00F16864">
      <w:pPr>
        <w:pStyle w:val="ConsPlusNormal"/>
        <w:jc w:val="right"/>
      </w:pPr>
      <w:r>
        <w:t>к Положению</w:t>
      </w:r>
    </w:p>
    <w:p w:rsidR="00F16864" w:rsidRDefault="00F16864" w:rsidP="00F16864">
      <w:pPr>
        <w:pStyle w:val="ConsPlusNormal"/>
        <w:jc w:val="right"/>
      </w:pPr>
      <w:r>
        <w:t>о порядке предоставления</w:t>
      </w:r>
    </w:p>
    <w:p w:rsidR="00F16864" w:rsidRDefault="00F16864" w:rsidP="00F16864">
      <w:pPr>
        <w:pStyle w:val="ConsPlusNormal"/>
        <w:jc w:val="right"/>
      </w:pPr>
      <w:r>
        <w:t>субсидий молодым учителям</w:t>
      </w:r>
    </w:p>
    <w:p w:rsidR="00F16864" w:rsidRDefault="00F16864" w:rsidP="00F16864">
      <w:pPr>
        <w:pStyle w:val="ConsPlusNormal"/>
        <w:jc w:val="right"/>
      </w:pPr>
      <w:r>
        <w:t>общеобразовательных организаций</w:t>
      </w:r>
    </w:p>
    <w:p w:rsidR="00F16864" w:rsidRDefault="00F16864" w:rsidP="00F16864">
      <w:pPr>
        <w:pStyle w:val="ConsPlusNormal"/>
        <w:jc w:val="right"/>
      </w:pPr>
      <w:r>
        <w:t>общего образования для оплаты</w:t>
      </w:r>
    </w:p>
    <w:p w:rsidR="00F16864" w:rsidRDefault="00F16864" w:rsidP="00F16864">
      <w:pPr>
        <w:pStyle w:val="ConsPlusNormal"/>
        <w:jc w:val="right"/>
      </w:pPr>
      <w:r>
        <w:t>первоначальных взносов</w:t>
      </w:r>
    </w:p>
    <w:p w:rsidR="00F16864" w:rsidRDefault="00F16864" w:rsidP="00F16864">
      <w:pPr>
        <w:pStyle w:val="ConsPlusNormal"/>
        <w:jc w:val="right"/>
      </w:pPr>
      <w:r>
        <w:t>по ипотечным кредитам (займам)</w:t>
      </w:r>
    </w:p>
    <w:p w:rsidR="00F16864" w:rsidRDefault="00F16864" w:rsidP="00F16864">
      <w:pPr>
        <w:pStyle w:val="ConsPlusNormal"/>
        <w:jc w:val="right"/>
      </w:pPr>
      <w:r>
        <w:t>на приобретение жилья</w:t>
      </w:r>
    </w:p>
    <w:p w:rsidR="00F16864" w:rsidRDefault="00F16864" w:rsidP="00F16864">
      <w:pPr>
        <w:pStyle w:val="ConsPlusNormal"/>
        <w:ind w:firstLine="540"/>
        <w:jc w:val="both"/>
      </w:pPr>
    </w:p>
    <w:p w:rsidR="00F16864" w:rsidRDefault="00F16864" w:rsidP="00F16864">
      <w:pPr>
        <w:pStyle w:val="ConsPlusNormal"/>
        <w:jc w:val="center"/>
      </w:pPr>
      <w:bookmarkStart w:id="0" w:name="Par319"/>
      <w:bookmarkEnd w:id="0"/>
      <w:r>
        <w:t>КНИГА РЕГИСТРАЦИИ</w:t>
      </w:r>
    </w:p>
    <w:p w:rsidR="00F16864" w:rsidRDefault="00F16864" w:rsidP="00F16864">
      <w:pPr>
        <w:pStyle w:val="ConsPlusNormal"/>
        <w:jc w:val="center"/>
      </w:pPr>
      <w:r>
        <w:t>заявлений молодых учителей о предоставлении</w:t>
      </w:r>
    </w:p>
    <w:p w:rsidR="00F16864" w:rsidRDefault="00F16864" w:rsidP="00F16864">
      <w:pPr>
        <w:pStyle w:val="ConsPlusNormal"/>
        <w:jc w:val="center"/>
      </w:pPr>
      <w:r>
        <w:t>субсидий для оплаты первоначального взноса</w:t>
      </w:r>
    </w:p>
    <w:p w:rsidR="00F16864" w:rsidRDefault="00F16864" w:rsidP="00F16864">
      <w:pPr>
        <w:pStyle w:val="ConsPlusNormal"/>
        <w:jc w:val="center"/>
      </w:pPr>
      <w:r>
        <w:t>по ипотечным кредитам (займам) на приобретение жилья</w:t>
      </w:r>
    </w:p>
    <w:p w:rsidR="00F16864" w:rsidRDefault="00F16864" w:rsidP="00F16864">
      <w:pPr>
        <w:pStyle w:val="ConsPlusNormal"/>
        <w:jc w:val="center"/>
      </w:pPr>
    </w:p>
    <w:p w:rsidR="00F16864" w:rsidRDefault="00F16864" w:rsidP="00F16864">
      <w:pPr>
        <w:pStyle w:val="ConsPlusNormal"/>
        <w:ind w:firstLine="540"/>
        <w:jc w:val="both"/>
      </w:pPr>
      <w:r>
        <w:t>Начата __________</w:t>
      </w:r>
    </w:p>
    <w:p w:rsidR="00F16864" w:rsidRDefault="00F16864" w:rsidP="00F16864">
      <w:pPr>
        <w:pStyle w:val="ConsPlusNormal"/>
        <w:ind w:firstLine="540"/>
        <w:jc w:val="both"/>
      </w:pPr>
      <w:r>
        <w:t>Окончена ________</w:t>
      </w:r>
    </w:p>
    <w:p w:rsidR="00F16864" w:rsidRDefault="00F16864" w:rsidP="00F1686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1165"/>
        <w:gridCol w:w="1165"/>
        <w:gridCol w:w="2049"/>
        <w:gridCol w:w="1560"/>
        <w:gridCol w:w="2324"/>
      </w:tblGrid>
      <w:tr w:rsidR="00F16864" w:rsidTr="00A650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Персональные данные гражданина (дата рождения, паспортные данные, адрес регистрации)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Место работы, должность, муниципальное 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Принятое решение по рассмотрению заявления комиссией (</w:t>
            </w:r>
            <w:proofErr w:type="gramStart"/>
            <w:r>
              <w:t>включен</w:t>
            </w:r>
            <w:proofErr w:type="gramEnd"/>
            <w:r>
              <w:t>/не включен в сводный список)</w:t>
            </w:r>
          </w:p>
        </w:tc>
      </w:tr>
      <w:tr w:rsidR="00F16864" w:rsidTr="00A650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  <w:r>
              <w:t>6</w:t>
            </w:r>
          </w:p>
        </w:tc>
      </w:tr>
      <w:tr w:rsidR="00F16864" w:rsidTr="00A6507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4" w:rsidRDefault="00F16864" w:rsidP="00A65078">
            <w:pPr>
              <w:pStyle w:val="ConsPlusNormal"/>
              <w:jc w:val="center"/>
            </w:pPr>
          </w:p>
        </w:tc>
      </w:tr>
    </w:tbl>
    <w:p w:rsidR="00F16864" w:rsidRDefault="00F16864" w:rsidP="00F16864">
      <w:pPr>
        <w:pStyle w:val="ConsPlusNormal"/>
        <w:ind w:firstLine="540"/>
        <w:jc w:val="both"/>
      </w:pPr>
    </w:p>
    <w:p w:rsidR="00FC064A" w:rsidRDefault="00FC064A">
      <w:bookmarkStart w:id="1" w:name="_GoBack"/>
      <w:bookmarkEnd w:id="1"/>
    </w:p>
    <w:sectPr w:rsidR="00F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4"/>
    <w:rsid w:val="00F16864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2016-02-01T11:47:00Z</dcterms:created>
  <dcterms:modified xsi:type="dcterms:W3CDTF">2016-02-01T11:48:00Z</dcterms:modified>
</cp:coreProperties>
</file>