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33" w:rsidRDefault="00784D33" w:rsidP="00784D33">
      <w:pPr>
        <w:pStyle w:val="ConsPlusNormal"/>
        <w:jc w:val="right"/>
        <w:outlineLvl w:val="1"/>
      </w:pPr>
      <w:r>
        <w:t>Приложение 2</w:t>
      </w:r>
    </w:p>
    <w:p w:rsidR="00784D33" w:rsidRDefault="00784D33" w:rsidP="00784D33">
      <w:pPr>
        <w:pStyle w:val="ConsPlusNormal"/>
        <w:jc w:val="right"/>
      </w:pPr>
      <w:r>
        <w:t>к Порядку</w:t>
      </w:r>
    </w:p>
    <w:p w:rsidR="00784D33" w:rsidRDefault="00784D33" w:rsidP="00784D33">
      <w:pPr>
        <w:pStyle w:val="ConsPlusNormal"/>
        <w:jc w:val="right"/>
      </w:pPr>
      <w:r>
        <w:t>формирования списка молодых учителей</w:t>
      </w:r>
    </w:p>
    <w:p w:rsidR="00784D33" w:rsidRDefault="00784D33" w:rsidP="00784D33">
      <w:pPr>
        <w:pStyle w:val="ConsPlusNormal"/>
        <w:jc w:val="right"/>
      </w:pPr>
      <w:r>
        <w:t>государственных образовательных организаций</w:t>
      </w:r>
    </w:p>
    <w:p w:rsidR="00784D33" w:rsidRDefault="00784D33" w:rsidP="00784D33">
      <w:pPr>
        <w:pStyle w:val="ConsPlusNormal"/>
        <w:jc w:val="right"/>
      </w:pPr>
      <w:r>
        <w:t xml:space="preserve">Иркутской области,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784D33" w:rsidRDefault="00784D33" w:rsidP="00784D33">
      <w:pPr>
        <w:pStyle w:val="ConsPlusNormal"/>
        <w:jc w:val="right"/>
      </w:pPr>
      <w:r>
        <w:t>организаций в Иркутской области, реализующих</w:t>
      </w:r>
    </w:p>
    <w:p w:rsidR="00784D33" w:rsidRDefault="00784D33" w:rsidP="00784D33">
      <w:pPr>
        <w:pStyle w:val="ConsPlusNormal"/>
        <w:jc w:val="right"/>
      </w:pPr>
      <w:r>
        <w:t>образовательные программы начального общего,</w:t>
      </w:r>
    </w:p>
    <w:p w:rsidR="00784D33" w:rsidRDefault="00784D33" w:rsidP="00784D33">
      <w:pPr>
        <w:pStyle w:val="ConsPlusNormal"/>
        <w:jc w:val="right"/>
      </w:pPr>
      <w:r>
        <w:t>основного общего, среднего общего образования,</w:t>
      </w:r>
    </w:p>
    <w:p w:rsidR="00784D33" w:rsidRDefault="00784D33" w:rsidP="00784D33">
      <w:pPr>
        <w:pStyle w:val="ConsPlusNormal"/>
        <w:jc w:val="right"/>
      </w:pPr>
      <w:proofErr w:type="gramStart"/>
      <w:r>
        <w:t>претендующих</w:t>
      </w:r>
      <w:proofErr w:type="gramEnd"/>
      <w:r>
        <w:t xml:space="preserve"> на получение социальной выплаты</w:t>
      </w:r>
    </w:p>
    <w:p w:rsidR="00784D33" w:rsidRDefault="00784D33" w:rsidP="00784D33">
      <w:pPr>
        <w:pStyle w:val="ConsPlusNormal"/>
        <w:jc w:val="right"/>
      </w:pPr>
      <w:r>
        <w:t>или социальной выплаты и компенсационной выплаты</w:t>
      </w:r>
    </w:p>
    <w:p w:rsidR="00784D33" w:rsidRDefault="00784D33" w:rsidP="00784D33">
      <w:pPr>
        <w:pStyle w:val="ConsPlusNormal"/>
        <w:jc w:val="right"/>
      </w:pPr>
      <w:r>
        <w:t>для улучшения жилищных условий с помощью системы</w:t>
      </w:r>
    </w:p>
    <w:p w:rsidR="00784D33" w:rsidRDefault="00784D33" w:rsidP="00784D33">
      <w:pPr>
        <w:pStyle w:val="ConsPlusNormal"/>
        <w:jc w:val="right"/>
      </w:pPr>
      <w:r>
        <w:t>ипотечного кредитования (займа)</w:t>
      </w:r>
    </w:p>
    <w:p w:rsidR="00784D33" w:rsidRDefault="00784D33" w:rsidP="00784D33">
      <w:pPr>
        <w:pStyle w:val="ConsPlusNormal"/>
        <w:jc w:val="center"/>
      </w:pPr>
    </w:p>
    <w:p w:rsidR="00784D33" w:rsidRDefault="00784D33" w:rsidP="00784D33">
      <w:pPr>
        <w:pStyle w:val="ConsPlusNormal"/>
        <w:jc w:val="center"/>
      </w:pPr>
      <w:r>
        <w:t>(в ред. приказов министерства образования Иркутской области</w:t>
      </w:r>
      <w:r>
        <w:t xml:space="preserve"> </w:t>
      </w:r>
      <w:r>
        <w:t>от 27.08.2013 N 69-мпр, от 11.03.2014 N 22-мпр,</w:t>
      </w:r>
      <w:r>
        <w:t xml:space="preserve"> </w:t>
      </w:r>
      <w:r>
        <w:t xml:space="preserve">от 12.05.2014 N 50-мпр, от 18.12.2014 N </w:t>
      </w:r>
      <w:bookmarkStart w:id="0" w:name="_GoBack"/>
      <w:bookmarkEnd w:id="0"/>
      <w:r>
        <w:t>139-мпр)</w:t>
      </w:r>
    </w:p>
    <w:p w:rsidR="00784D33" w:rsidRDefault="00784D33" w:rsidP="00784D33">
      <w:pPr>
        <w:pStyle w:val="ConsPlusNormal"/>
        <w:jc w:val="both"/>
      </w:pPr>
    </w:p>
    <w:p w:rsidR="00784D33" w:rsidRDefault="00784D33" w:rsidP="00784D33">
      <w:pPr>
        <w:pStyle w:val="ConsPlusNormal"/>
        <w:jc w:val="center"/>
      </w:pPr>
      <w:bookmarkStart w:id="1" w:name="Par282"/>
      <w:bookmarkEnd w:id="1"/>
      <w:r>
        <w:t>СПИСОК</w:t>
      </w:r>
    </w:p>
    <w:p w:rsidR="00784D33" w:rsidRDefault="00784D33" w:rsidP="00784D33">
      <w:pPr>
        <w:pStyle w:val="ConsPlusNormal"/>
        <w:jc w:val="center"/>
      </w:pPr>
      <w:r>
        <w:t>МОЛОДЫХ УЧИТЕЛЕЙ ГОСУДАРСТВЕННЫХ ОБРАЗОВАТЕЛЬНЫХ ОРГАНИЗАЦИЙ</w:t>
      </w:r>
    </w:p>
    <w:p w:rsidR="00784D33" w:rsidRDefault="00784D33" w:rsidP="00784D33">
      <w:pPr>
        <w:pStyle w:val="ConsPlusNormal"/>
        <w:jc w:val="center"/>
      </w:pPr>
      <w:r>
        <w:t>ИРКУТСКОЙ ОБЛАСТИ, МУНИЦИПАЛЬНЫХ ОБРАЗОВАТЕЛЬНЫХ ОРГАНИЗАЦИЙ</w:t>
      </w:r>
    </w:p>
    <w:p w:rsidR="00784D33" w:rsidRDefault="00784D33" w:rsidP="00784D33">
      <w:pPr>
        <w:pStyle w:val="ConsPlusNormal"/>
        <w:jc w:val="center"/>
      </w:pPr>
      <w:r>
        <w:t xml:space="preserve">В ИРКУТСКОЙ ОБЛАСТИ, </w:t>
      </w:r>
      <w:proofErr w:type="gramStart"/>
      <w:r>
        <w:t>РЕАЛИЗУЮЩИХ</w:t>
      </w:r>
      <w:proofErr w:type="gramEnd"/>
      <w:r>
        <w:t xml:space="preserve"> ОБРАЗОВАТЕЛЬНЫЕ ПРОГРАММЫ</w:t>
      </w:r>
    </w:p>
    <w:p w:rsidR="00784D33" w:rsidRDefault="00784D33" w:rsidP="00784D33">
      <w:pPr>
        <w:pStyle w:val="ConsPlusNormal"/>
        <w:jc w:val="center"/>
      </w:pPr>
      <w:r>
        <w:t>НАЧАЛЬНОГО ОБЩЕГО, ОСНОВНОГО ОБЩЕГО, СРЕДНЕГО ОБЩЕГО</w:t>
      </w:r>
    </w:p>
    <w:p w:rsidR="00784D33" w:rsidRDefault="00784D33" w:rsidP="00784D33">
      <w:pPr>
        <w:pStyle w:val="ConsPlusNormal"/>
        <w:jc w:val="center"/>
      </w:pPr>
      <w:r>
        <w:t xml:space="preserve">ОБРАЗОВАНИЯ, </w:t>
      </w:r>
      <w:proofErr w:type="gramStart"/>
      <w:r>
        <w:t>ПРЕТЕНДУЮЩИХ</w:t>
      </w:r>
      <w:proofErr w:type="gramEnd"/>
      <w:r>
        <w:t xml:space="preserve"> НА ПОЛУЧЕНИЕ СОЦИАЛЬНОЙ ВЫПЛАТЫ</w:t>
      </w:r>
    </w:p>
    <w:p w:rsidR="00784D33" w:rsidRDefault="00784D33" w:rsidP="00784D33">
      <w:pPr>
        <w:pStyle w:val="ConsPlusNormal"/>
        <w:jc w:val="center"/>
      </w:pPr>
      <w:r>
        <w:t>ИЛИ СОЦИАЛЬНОЙ ВЫПЛАТЫ И КОМПЕНСАЦИОННОЙ ВЫПЛАТЫ</w:t>
      </w:r>
    </w:p>
    <w:p w:rsidR="00784D33" w:rsidRDefault="00784D33" w:rsidP="00784D33">
      <w:pPr>
        <w:pStyle w:val="ConsPlusNormal"/>
        <w:jc w:val="center"/>
      </w:pPr>
      <w:r>
        <w:t>ДЛЯ УЛУЧШЕНИЯ ЖИЛИЩНЫХ УСЛОВИЙ С ПОМОЩЬЮ СИСТЕМЫ</w:t>
      </w:r>
    </w:p>
    <w:p w:rsidR="00784D33" w:rsidRDefault="00784D33" w:rsidP="00784D33">
      <w:pPr>
        <w:pStyle w:val="ConsPlusNormal"/>
        <w:jc w:val="center"/>
      </w:pPr>
      <w:r>
        <w:t>ИПОТЕЧНОГО КРЕДИТОВАНИЯ (ЗАЙМА)</w:t>
      </w:r>
    </w:p>
    <w:p w:rsidR="00784D33" w:rsidRDefault="00784D33" w:rsidP="00784D33">
      <w:pPr>
        <w:pStyle w:val="ConsPlusNormal"/>
        <w:jc w:val="center"/>
      </w:pPr>
      <w:r>
        <w:t>_____________________________________________</w:t>
      </w:r>
    </w:p>
    <w:p w:rsidR="00784D33" w:rsidRDefault="00784D33" w:rsidP="00784D33">
      <w:pPr>
        <w:pStyle w:val="ConsPlusNormal"/>
        <w:jc w:val="center"/>
      </w:pPr>
      <w:r>
        <w:t>министерство образования Иркутской области</w:t>
      </w:r>
    </w:p>
    <w:p w:rsidR="00784D33" w:rsidRDefault="00784D33" w:rsidP="00784D33">
      <w:pPr>
        <w:pStyle w:val="ConsPlusNormal"/>
        <w:jc w:val="center"/>
      </w:pPr>
      <w:proofErr w:type="gramStart"/>
      <w:r>
        <w:t>(орган местного самоуправления муниципального</w:t>
      </w:r>
      <w:proofErr w:type="gramEnd"/>
    </w:p>
    <w:p w:rsidR="00784D33" w:rsidRDefault="00784D33" w:rsidP="00784D33">
      <w:pPr>
        <w:pStyle w:val="ConsPlusNormal"/>
        <w:jc w:val="center"/>
      </w:pPr>
      <w:r>
        <w:t xml:space="preserve">образования Иркутской области, </w:t>
      </w:r>
      <w:proofErr w:type="gramStart"/>
      <w:r>
        <w:t>осуществляющий</w:t>
      </w:r>
      <w:proofErr w:type="gramEnd"/>
    </w:p>
    <w:p w:rsidR="00784D33" w:rsidRDefault="00784D33" w:rsidP="00784D33">
      <w:pPr>
        <w:pStyle w:val="ConsPlusNormal"/>
        <w:jc w:val="center"/>
      </w:pPr>
      <w:r>
        <w:lastRenderedPageBreak/>
        <w:t>управление в сфере образования)</w:t>
      </w:r>
    </w:p>
    <w:p w:rsidR="00784D33" w:rsidRDefault="00784D33" w:rsidP="00784D33">
      <w:pPr>
        <w:pStyle w:val="ConsPlusNormal"/>
        <w:jc w:val="center"/>
      </w:pPr>
    </w:p>
    <w:p w:rsidR="00784D33" w:rsidRDefault="00784D33" w:rsidP="00784D33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397"/>
        <w:gridCol w:w="1291"/>
        <w:gridCol w:w="1855"/>
        <w:gridCol w:w="1602"/>
        <w:gridCol w:w="1505"/>
        <w:gridCol w:w="926"/>
        <w:gridCol w:w="1655"/>
        <w:gridCol w:w="1933"/>
        <w:gridCol w:w="2074"/>
      </w:tblGrid>
      <w:tr w:rsidR="00784D33" w:rsidTr="00CD5F37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  <w:jc w:val="center"/>
            </w:pPr>
            <w:r>
              <w:t>Ф.И.О. учителя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  <w:jc w:val="center"/>
            </w:pPr>
            <w:r>
              <w:t>Дата рождения учителя (день, месяц, год)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  <w:jc w:val="center"/>
            </w:pPr>
            <w:r>
              <w:t>Адрес фактического проживания/адрес регистрации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  <w:jc w:val="center"/>
            </w:pPr>
            <w:r>
              <w:t>Место работы, должность, период нахождения в должности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  <w:jc w:val="center"/>
            </w:pPr>
            <w:r>
              <w:t>Наличие жилого помещения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  <w:jc w:val="center"/>
            </w:pPr>
            <w:r>
              <w:t>Состав семьи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  <w:jc w:val="center"/>
            </w:pPr>
            <w:r>
              <w:t>Дата регистрации заявления и документов, поданных учителем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  <w:jc w:val="center"/>
            </w:pPr>
            <w:r>
              <w:t xml:space="preserve">Основание, дающее учителю преимущественное право на включение в список претендентов в соответствии с </w:t>
            </w:r>
            <w:r>
              <w:rPr/>
              <w:t>пунктом 4</w:t>
            </w:r>
            <w:r>
              <w:t xml:space="preserve"> Порядка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  <w:jc w:val="center"/>
            </w:pPr>
            <w:r>
              <w:t>Орган местного самоуправления (министерство), решением которого учитель включен в список претендентов</w:t>
            </w:r>
          </w:p>
        </w:tc>
      </w:tr>
      <w:tr w:rsidR="00784D33" w:rsidTr="00CD5F37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  <w:jc w:val="center"/>
            </w:pPr>
            <w:r>
              <w:t>10</w:t>
            </w:r>
          </w:p>
        </w:tc>
      </w:tr>
      <w:tr w:rsidR="00784D33" w:rsidTr="00CD5F37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3" w:rsidRDefault="00784D33" w:rsidP="00CD5F37">
            <w:pPr>
              <w:pStyle w:val="ConsPlusNormal"/>
            </w:pPr>
          </w:p>
        </w:tc>
      </w:tr>
    </w:tbl>
    <w:p w:rsidR="00784D33" w:rsidRDefault="00784D33" w:rsidP="00784D33">
      <w:pPr>
        <w:pStyle w:val="ConsPlusNormal"/>
        <w:jc w:val="both"/>
      </w:pPr>
    </w:p>
    <w:p w:rsidR="00784D33" w:rsidRDefault="00784D33" w:rsidP="00784D33">
      <w:pPr>
        <w:pStyle w:val="ConsPlusNonformat"/>
        <w:jc w:val="both"/>
      </w:pPr>
      <w:r>
        <w:t>Министр образования        "__" _________ 201_ г. __________ / _____________</w:t>
      </w:r>
    </w:p>
    <w:p w:rsidR="00784D33" w:rsidRDefault="00784D33" w:rsidP="00784D33">
      <w:pPr>
        <w:pStyle w:val="ConsPlusNonformat"/>
        <w:jc w:val="both"/>
      </w:pPr>
      <w:r>
        <w:t>Иркутской области                                 (подпись)        Ф.И.О.</w:t>
      </w:r>
    </w:p>
    <w:p w:rsidR="00784D33" w:rsidRDefault="00784D33" w:rsidP="00784D33">
      <w:pPr>
        <w:pStyle w:val="ConsPlusNonformat"/>
        <w:jc w:val="both"/>
      </w:pPr>
      <w:proofErr w:type="gramStart"/>
      <w:r>
        <w:t>(руководитель органа местного</w:t>
      </w:r>
      <w:proofErr w:type="gramEnd"/>
    </w:p>
    <w:p w:rsidR="00784D33" w:rsidRDefault="00784D33" w:rsidP="00784D33">
      <w:pPr>
        <w:pStyle w:val="ConsPlusNonformat"/>
        <w:jc w:val="both"/>
      </w:pPr>
      <w:r>
        <w:t>самоуправления муниципального</w:t>
      </w:r>
    </w:p>
    <w:p w:rsidR="00784D33" w:rsidRDefault="00784D33" w:rsidP="00784D33">
      <w:pPr>
        <w:pStyle w:val="ConsPlusNonformat"/>
        <w:jc w:val="both"/>
      </w:pPr>
      <w:r>
        <w:t>образования Иркутской области,</w:t>
      </w:r>
    </w:p>
    <w:p w:rsidR="00784D33" w:rsidRDefault="00784D33" w:rsidP="00784D33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управление</w:t>
      </w:r>
    </w:p>
    <w:p w:rsidR="00784D33" w:rsidRDefault="00784D33" w:rsidP="00784D33">
      <w:pPr>
        <w:pStyle w:val="ConsPlusNonformat"/>
        <w:jc w:val="both"/>
      </w:pPr>
      <w:r>
        <w:t>в сфере образования)                 М.П.</w:t>
      </w:r>
    </w:p>
    <w:p w:rsidR="00784D33" w:rsidRDefault="00784D33" w:rsidP="00784D33">
      <w:pPr>
        <w:pStyle w:val="ConsPlusNormal"/>
        <w:jc w:val="both"/>
      </w:pPr>
    </w:p>
    <w:p w:rsidR="00B8364C" w:rsidRDefault="00B8364C"/>
    <w:sectPr w:rsidR="00B8364C" w:rsidSect="00784D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33"/>
    <w:rsid w:val="00784D33"/>
    <w:rsid w:val="00B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4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4D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4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4D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2016-01-28T10:32:00Z</dcterms:created>
  <dcterms:modified xsi:type="dcterms:W3CDTF">2016-01-28T10:34:00Z</dcterms:modified>
</cp:coreProperties>
</file>