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93" w:rsidRDefault="006E1993" w:rsidP="006E1993">
      <w:pPr>
        <w:pStyle w:val="ConsPlusNormal"/>
        <w:jc w:val="right"/>
        <w:outlineLvl w:val="1"/>
      </w:pPr>
      <w:r>
        <w:t>Приложение 13</w:t>
      </w:r>
    </w:p>
    <w:p w:rsidR="006E1993" w:rsidRDefault="006E1993" w:rsidP="006E1993">
      <w:pPr>
        <w:pStyle w:val="ConsPlusNormal"/>
        <w:jc w:val="right"/>
      </w:pPr>
      <w:r>
        <w:t>к Положению о порядке предоставления</w:t>
      </w:r>
    </w:p>
    <w:p w:rsidR="006E1993" w:rsidRDefault="006E1993" w:rsidP="006E1993">
      <w:pPr>
        <w:pStyle w:val="ConsPlusNormal"/>
        <w:jc w:val="right"/>
      </w:pPr>
      <w:r>
        <w:t>социальных выплат участникам подпрограммы</w:t>
      </w:r>
    </w:p>
    <w:p w:rsidR="006E1993" w:rsidRDefault="006E1993" w:rsidP="006E1993">
      <w:pPr>
        <w:pStyle w:val="ConsPlusNormal"/>
        <w:jc w:val="right"/>
      </w:pPr>
      <w:r>
        <w:t>"Социальная поддержка граждан, участвующих</w:t>
      </w:r>
    </w:p>
    <w:p w:rsidR="006E1993" w:rsidRDefault="006E1993" w:rsidP="006E1993">
      <w:pPr>
        <w:pStyle w:val="ConsPlusNormal"/>
        <w:jc w:val="right"/>
      </w:pPr>
      <w:r>
        <w:t>в ипотечном жилищном кредитовании"</w:t>
      </w:r>
    </w:p>
    <w:p w:rsidR="006E1993" w:rsidRDefault="006E1993" w:rsidP="006E1993">
      <w:pPr>
        <w:pStyle w:val="ConsPlusNormal"/>
        <w:jc w:val="both"/>
      </w:pPr>
    </w:p>
    <w:p w:rsidR="006E1993" w:rsidRDefault="006E1993" w:rsidP="006E1993">
      <w:pPr>
        <w:pStyle w:val="ConsPlusNonformat"/>
        <w:jc w:val="both"/>
      </w:pPr>
      <w:bookmarkStart w:id="0" w:name="Par1842"/>
      <w:bookmarkEnd w:id="0"/>
      <w:r>
        <w:t xml:space="preserve">                                Перерасчет</w:t>
      </w:r>
    </w:p>
    <w:p w:rsidR="006E1993" w:rsidRDefault="006E1993" w:rsidP="006E1993">
      <w:pPr>
        <w:pStyle w:val="ConsPlusNonformat"/>
        <w:jc w:val="both"/>
      </w:pPr>
      <w:r>
        <w:t xml:space="preserve">                 размера социальных выплат на компенсацию</w:t>
      </w:r>
    </w:p>
    <w:p w:rsidR="006E1993" w:rsidRDefault="006E1993" w:rsidP="006E1993">
      <w:pPr>
        <w:pStyle w:val="ConsPlusNonformat"/>
        <w:jc w:val="both"/>
      </w:pPr>
      <w:r>
        <w:t xml:space="preserve">                  части процентов, начисленных банком или</w:t>
      </w:r>
    </w:p>
    <w:p w:rsidR="006E1993" w:rsidRDefault="006E1993" w:rsidP="006E1993">
      <w:pPr>
        <w:pStyle w:val="ConsPlusNonformat"/>
        <w:jc w:val="both"/>
      </w:pPr>
      <w:r>
        <w:t xml:space="preserve">                   иным юридическим лицом за пользование</w:t>
      </w:r>
    </w:p>
    <w:p w:rsidR="006E1993" w:rsidRDefault="006E1993" w:rsidP="006E1993">
      <w:pPr>
        <w:pStyle w:val="ConsPlusNonformat"/>
        <w:jc w:val="both"/>
      </w:pPr>
      <w:r>
        <w:t xml:space="preserve">               ипотечным кредитом (займом), </w:t>
      </w:r>
      <w:proofErr w:type="gramStart"/>
      <w:r>
        <w:t>предоставляемых</w:t>
      </w:r>
      <w:proofErr w:type="gramEnd"/>
    </w:p>
    <w:p w:rsidR="006E1993" w:rsidRDefault="006E1993" w:rsidP="006E1993">
      <w:pPr>
        <w:pStyle w:val="ConsPlusNonformat"/>
        <w:jc w:val="both"/>
      </w:pPr>
      <w:r>
        <w:t xml:space="preserve">               ____________________________________________</w:t>
      </w:r>
    </w:p>
    <w:p w:rsidR="006E1993" w:rsidRDefault="006E1993" w:rsidP="006E1993">
      <w:pPr>
        <w:pStyle w:val="ConsPlusNonformat"/>
        <w:jc w:val="both"/>
      </w:pPr>
      <w:r>
        <w:t xml:space="preserve">                      (Ф.И.О. участника подпрограммы)</w:t>
      </w:r>
    </w:p>
    <w:p w:rsidR="006E1993" w:rsidRDefault="006E1993" w:rsidP="006E19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7445"/>
        <w:gridCol w:w="758"/>
        <w:gridCol w:w="653"/>
      </w:tblGrid>
      <w:tr w:rsidR="006E1993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</w:pPr>
          </w:p>
        </w:tc>
      </w:tr>
      <w:tr w:rsidR="006E1993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  <w:jc w:val="center"/>
            </w:pPr>
            <w:bookmarkStart w:id="1" w:name="Par1854"/>
            <w:bookmarkEnd w:id="1"/>
            <w:r>
              <w:t>1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</w:pPr>
            <w:r>
              <w:t>Прожиточный минимум, установленный постановлением Администрации Ненецкого автономного округа на дату перерасчета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</w:pPr>
          </w:p>
        </w:tc>
      </w:tr>
      <w:tr w:rsidR="006E1993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  <w:jc w:val="center"/>
            </w:pPr>
            <w:bookmarkStart w:id="2" w:name="Par1858"/>
            <w:bookmarkEnd w:id="2"/>
            <w:r>
              <w:t>2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</w:pPr>
            <w:r>
              <w:t>Совокупный месячный доход семьи (доход одиноко проживающего гражданина)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</w:pPr>
          </w:p>
        </w:tc>
      </w:tr>
      <w:tr w:rsidR="006E1993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  <w:jc w:val="center"/>
            </w:pPr>
            <w:bookmarkStart w:id="3" w:name="Par1862"/>
            <w:bookmarkEnd w:id="3"/>
            <w:r>
              <w:t>3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</w:pPr>
            <w:r>
              <w:t>Состав семьи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</w:pPr>
          </w:p>
        </w:tc>
      </w:tr>
      <w:tr w:rsidR="006E1993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  <w:jc w:val="center"/>
            </w:pPr>
            <w:bookmarkStart w:id="4" w:name="Par1866"/>
            <w:bookmarkEnd w:id="4"/>
            <w:r>
              <w:t>4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</w:pPr>
            <w:r>
              <w:t>Среднедушевой доход (доход одиноко проживающего гражданина) (</w:t>
            </w:r>
            <w:r>
              <w:rPr/>
              <w:t>стр. 2 /</w:t>
            </w:r>
            <w:r>
              <w:t xml:space="preserve"> </w:t>
            </w:r>
            <w:r>
              <w:rPr/>
              <w:t>стр. 3</w:t>
            </w:r>
            <w: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</w:pPr>
          </w:p>
        </w:tc>
      </w:tr>
      <w:tr w:rsidR="006E1993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</w:pPr>
            <w:r>
              <w:t>Отношение среднедушевого дохода (дохода одиноко проживающего гражданина) к прожиточному минимуму (</w:t>
            </w:r>
            <w:r>
              <w:rPr/>
              <w:t>стр. 4</w:t>
            </w:r>
            <w:r>
              <w:t xml:space="preserve"> / </w:t>
            </w:r>
            <w:r>
              <w:rPr/>
              <w:t>стр. 1</w:t>
            </w:r>
            <w: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</w:pPr>
          </w:p>
        </w:tc>
      </w:tr>
      <w:tr w:rsidR="006E1993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</w:pPr>
            <w:r>
              <w:t>Размер социальных выплат на компенсацию части процентов, начисленных банком или иным юридическим лицом за пользование ипотечным кредитом (займом), в соответствии с подпрограммой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090172">
            <w:pPr>
              <w:pStyle w:val="ConsPlusNormal"/>
            </w:pPr>
          </w:p>
        </w:tc>
      </w:tr>
    </w:tbl>
    <w:p w:rsidR="006E1993" w:rsidRDefault="006E1993" w:rsidP="006E1993">
      <w:pPr>
        <w:pStyle w:val="ConsPlusNormal"/>
        <w:jc w:val="both"/>
      </w:pPr>
    </w:p>
    <w:p w:rsidR="006E1993" w:rsidRDefault="006E1993" w:rsidP="006E1993">
      <w:pPr>
        <w:pStyle w:val="ConsPlusNonformat"/>
        <w:jc w:val="both"/>
      </w:pPr>
      <w:r>
        <w:t>Исполнитель __________________   ____________   __________________</w:t>
      </w:r>
    </w:p>
    <w:p w:rsidR="006E1993" w:rsidRDefault="006E1993" w:rsidP="006E1993">
      <w:pPr>
        <w:pStyle w:val="ConsPlusNonformat"/>
        <w:jc w:val="both"/>
      </w:pPr>
      <w:r>
        <w:t xml:space="preserve">                (должность)        (подпись)          (Ф.И.О.)</w:t>
      </w:r>
    </w:p>
    <w:p w:rsidR="006E1993" w:rsidRDefault="006E1993" w:rsidP="006E1993">
      <w:pPr>
        <w:pStyle w:val="ConsPlusNonformat"/>
        <w:jc w:val="both"/>
      </w:pPr>
    </w:p>
    <w:p w:rsidR="006E1993" w:rsidRDefault="006E1993" w:rsidP="006E1993">
      <w:pPr>
        <w:pStyle w:val="ConsPlusNonformat"/>
        <w:jc w:val="both"/>
      </w:pPr>
      <w:r>
        <w:t>Дата ____________</w:t>
      </w:r>
    </w:p>
    <w:p w:rsidR="006E1993" w:rsidRDefault="006E1993" w:rsidP="006E1993">
      <w:pPr>
        <w:pStyle w:val="ConsPlusNormal"/>
        <w:jc w:val="both"/>
      </w:pPr>
    </w:p>
    <w:p w:rsidR="00135281" w:rsidRDefault="00135281">
      <w:bookmarkStart w:id="5" w:name="_GoBack"/>
      <w:bookmarkEnd w:id="5"/>
    </w:p>
    <w:sectPr w:rsidR="001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93"/>
    <w:rsid w:val="00135281"/>
    <w:rsid w:val="006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1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1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2017-04-03T11:39:00Z</dcterms:created>
  <dcterms:modified xsi:type="dcterms:W3CDTF">2017-04-03T11:41:00Z</dcterms:modified>
</cp:coreProperties>
</file>